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13" w:rsidRPr="00B50913" w:rsidRDefault="00FF4A16" w:rsidP="00B50913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２０１</w:t>
      </w:r>
      <w:r w:rsidR="00F508A9">
        <w:rPr>
          <w:rFonts w:asciiTheme="majorEastAsia" w:eastAsiaTheme="majorEastAsia" w:hAnsiTheme="majorEastAsia" w:hint="eastAsia"/>
          <w:kern w:val="0"/>
          <w:sz w:val="32"/>
          <w:szCs w:val="32"/>
        </w:rPr>
        <w:t>７</w:t>
      </w: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第</w:t>
      </w:r>
      <w:r w:rsidR="004A0F06">
        <w:rPr>
          <w:rFonts w:asciiTheme="majorEastAsia" w:eastAsiaTheme="majorEastAsia" w:hAnsiTheme="majorEastAsia" w:hint="eastAsia"/>
          <w:kern w:val="0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回介護職員初任者研修日程</w:t>
      </w:r>
    </w:p>
    <w:p w:rsidR="00E53927" w:rsidRDefault="00E53927" w:rsidP="00524926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22"/>
        </w:rPr>
      </w:pPr>
      <w:r w:rsidRPr="00B50913">
        <w:rPr>
          <w:rFonts w:asciiTheme="majorEastAsia" w:eastAsiaTheme="majorEastAsia" w:hAnsiTheme="majorEastAsia" w:hint="eastAsia"/>
          <w:kern w:val="0"/>
          <w:sz w:val="22"/>
        </w:rPr>
        <w:t xml:space="preserve">研修会場　</w:t>
      </w:r>
      <w:r w:rsidR="009D556E">
        <w:rPr>
          <w:rFonts w:asciiTheme="majorEastAsia" w:eastAsiaTheme="majorEastAsia" w:hAnsiTheme="majorEastAsia" w:hint="eastAsia"/>
          <w:kern w:val="0"/>
          <w:sz w:val="22"/>
        </w:rPr>
        <w:t>株式会社アイールジャパン</w:t>
      </w:r>
      <w:r w:rsidR="00A54005">
        <w:rPr>
          <w:rFonts w:asciiTheme="majorEastAsia" w:eastAsiaTheme="majorEastAsia" w:hAnsiTheme="majorEastAsia" w:hint="eastAsia"/>
          <w:kern w:val="0"/>
          <w:sz w:val="22"/>
        </w:rPr>
        <w:t>研修室</w:t>
      </w:r>
      <w:r w:rsidR="001E22D5">
        <w:rPr>
          <w:rFonts w:asciiTheme="majorEastAsia" w:eastAsiaTheme="majorEastAsia" w:hAnsiTheme="majorEastAsia" w:hint="eastAsia"/>
          <w:kern w:val="0"/>
          <w:sz w:val="22"/>
        </w:rPr>
        <w:t>ほか</w:t>
      </w:r>
      <w:r w:rsidR="003B1F6D" w:rsidRPr="00B50913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B50913">
        <w:rPr>
          <w:rFonts w:asciiTheme="majorEastAsia" w:eastAsiaTheme="majorEastAsia" w:hAnsiTheme="majorEastAsia" w:hint="eastAsia"/>
          <w:kern w:val="0"/>
          <w:sz w:val="22"/>
        </w:rPr>
        <w:t>定員</w:t>
      </w:r>
      <w:r w:rsidR="00614017" w:rsidRPr="00B50913">
        <w:rPr>
          <w:rFonts w:asciiTheme="majorEastAsia" w:eastAsiaTheme="majorEastAsia" w:hAnsiTheme="majorEastAsia" w:hint="eastAsia"/>
          <w:kern w:val="0"/>
          <w:sz w:val="22"/>
        </w:rPr>
        <w:t>20</w:t>
      </w:r>
      <w:r w:rsidRPr="00B50913">
        <w:rPr>
          <w:rFonts w:asciiTheme="majorEastAsia" w:eastAsiaTheme="majorEastAsia" w:hAnsiTheme="majorEastAsia" w:hint="eastAsia"/>
          <w:kern w:val="0"/>
          <w:sz w:val="22"/>
        </w:rPr>
        <w:t>名</w:t>
      </w:r>
    </w:p>
    <w:p w:rsidR="00FF4A16" w:rsidRDefault="0094478F" w:rsidP="00524926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（平成2</w:t>
      </w:r>
      <w:r w:rsidR="00F508A9">
        <w:rPr>
          <w:rFonts w:asciiTheme="majorEastAsia" w:eastAsiaTheme="majorEastAsia" w:hAnsiTheme="majorEastAsia" w:hint="eastAsia"/>
          <w:kern w:val="0"/>
          <w:sz w:val="22"/>
        </w:rPr>
        <w:t>9</w:t>
      </w:r>
      <w:r>
        <w:rPr>
          <w:rFonts w:asciiTheme="majorEastAsia" w:eastAsiaTheme="majorEastAsia" w:hAnsiTheme="majorEastAsia" w:hint="eastAsia"/>
          <w:kern w:val="0"/>
          <w:sz w:val="22"/>
        </w:rPr>
        <w:t>年</w:t>
      </w:r>
      <w:r w:rsidR="00C75CFD">
        <w:rPr>
          <w:rFonts w:asciiTheme="majorEastAsia" w:eastAsiaTheme="majorEastAsia" w:hAnsiTheme="majorEastAsia" w:hint="eastAsia"/>
          <w:kern w:val="0"/>
          <w:sz w:val="22"/>
        </w:rPr>
        <w:t>11月</w:t>
      </w:r>
      <w:r w:rsidR="003F2F55">
        <w:rPr>
          <w:rFonts w:asciiTheme="majorEastAsia" w:eastAsiaTheme="majorEastAsia" w:hAnsiTheme="majorEastAsia"/>
          <w:kern w:val="0"/>
          <w:sz w:val="22"/>
        </w:rPr>
        <w:t>2</w:t>
      </w:r>
      <w:r w:rsidR="00C75CFD">
        <w:rPr>
          <w:rFonts w:asciiTheme="majorEastAsia" w:eastAsiaTheme="majorEastAsia" w:hAnsiTheme="majorEastAsia" w:hint="eastAsia"/>
          <w:kern w:val="0"/>
          <w:sz w:val="22"/>
        </w:rPr>
        <w:t>１</w:t>
      </w:r>
      <w:r>
        <w:rPr>
          <w:rFonts w:asciiTheme="majorEastAsia" w:eastAsiaTheme="majorEastAsia" w:hAnsiTheme="majorEastAsia" w:hint="eastAsia"/>
          <w:kern w:val="0"/>
          <w:sz w:val="22"/>
        </w:rPr>
        <w:t>日～</w:t>
      </w:r>
      <w:r w:rsidR="00C75CFD">
        <w:rPr>
          <w:rFonts w:asciiTheme="majorEastAsia" w:eastAsiaTheme="majorEastAsia" w:hAnsiTheme="majorEastAsia" w:hint="eastAsia"/>
          <w:kern w:val="0"/>
          <w:sz w:val="22"/>
        </w:rPr>
        <w:t>平成30年2</w:t>
      </w:r>
      <w:r>
        <w:rPr>
          <w:rFonts w:asciiTheme="majorEastAsia" w:eastAsiaTheme="majorEastAsia" w:hAnsiTheme="majorEastAsia" w:hint="eastAsia"/>
          <w:kern w:val="0"/>
          <w:sz w:val="22"/>
        </w:rPr>
        <w:t>月</w:t>
      </w:r>
      <w:r w:rsidR="00084A5E">
        <w:rPr>
          <w:rFonts w:asciiTheme="majorEastAsia" w:eastAsiaTheme="majorEastAsia" w:hAnsiTheme="majorEastAsia" w:hint="eastAsia"/>
          <w:kern w:val="0"/>
          <w:sz w:val="22"/>
        </w:rPr>
        <w:t>2</w:t>
      </w:r>
      <w:r w:rsidR="00C75CFD">
        <w:rPr>
          <w:rFonts w:asciiTheme="majorEastAsia" w:eastAsiaTheme="majorEastAsia" w:hAnsiTheme="majorEastAsia" w:hint="eastAsia"/>
          <w:kern w:val="0"/>
          <w:sz w:val="22"/>
        </w:rPr>
        <w:t>7</w:t>
      </w:r>
      <w:r>
        <w:rPr>
          <w:rFonts w:asciiTheme="majorEastAsia" w:eastAsiaTheme="majorEastAsia" w:hAnsiTheme="majorEastAsia" w:hint="eastAsia"/>
          <w:kern w:val="0"/>
          <w:sz w:val="22"/>
        </w:rPr>
        <w:t>日：毎週火曜日）</w:t>
      </w:r>
    </w:p>
    <w:tbl>
      <w:tblPr>
        <w:tblStyle w:val="a7"/>
        <w:tblW w:w="10928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533"/>
        <w:gridCol w:w="1050"/>
        <w:gridCol w:w="1365"/>
        <w:gridCol w:w="630"/>
        <w:gridCol w:w="4822"/>
        <w:gridCol w:w="945"/>
        <w:gridCol w:w="735"/>
        <w:gridCol w:w="848"/>
      </w:tblGrid>
      <w:tr w:rsidR="00DC72D1" w:rsidRPr="00C72C9F" w:rsidTr="004320CC">
        <w:tc>
          <w:tcPr>
            <w:tcW w:w="533" w:type="dxa"/>
          </w:tcPr>
          <w:p w:rsidR="00DC72D1" w:rsidRPr="00FF4A16" w:rsidRDefault="00DC72D1" w:rsidP="00FF4A1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</w:tcPr>
          <w:p w:rsidR="00DC72D1" w:rsidRPr="00FF4A16" w:rsidRDefault="00DC72D1" w:rsidP="00FF4A1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開講日</w:t>
            </w:r>
          </w:p>
        </w:tc>
        <w:tc>
          <w:tcPr>
            <w:tcW w:w="1995" w:type="dxa"/>
            <w:gridSpan w:val="2"/>
          </w:tcPr>
          <w:p w:rsidR="00DC72D1" w:rsidRPr="00FF4A16" w:rsidRDefault="00DC72D1" w:rsidP="00FF4A1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4822" w:type="dxa"/>
          </w:tcPr>
          <w:p w:rsidR="00DC72D1" w:rsidRPr="00FF4A16" w:rsidRDefault="00DC72D1" w:rsidP="00FF4A1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研修科目</w:t>
            </w:r>
          </w:p>
        </w:tc>
        <w:tc>
          <w:tcPr>
            <w:tcW w:w="945" w:type="dxa"/>
          </w:tcPr>
          <w:p w:rsidR="00DC72D1" w:rsidRPr="00FF4A16" w:rsidRDefault="004320CC" w:rsidP="00FF4A1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講師</w:t>
            </w:r>
          </w:p>
        </w:tc>
        <w:tc>
          <w:tcPr>
            <w:tcW w:w="735" w:type="dxa"/>
          </w:tcPr>
          <w:p w:rsidR="00DC72D1" w:rsidRPr="00FF4A16" w:rsidRDefault="00DC72D1" w:rsidP="00FF4A1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対面</w:t>
            </w:r>
          </w:p>
        </w:tc>
        <w:tc>
          <w:tcPr>
            <w:tcW w:w="848" w:type="dxa"/>
          </w:tcPr>
          <w:p w:rsidR="00DC72D1" w:rsidRPr="00FF4A16" w:rsidRDefault="00DC72D1" w:rsidP="00FF4A1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</w:t>
            </w:r>
          </w:p>
        </w:tc>
      </w:tr>
      <w:tr w:rsidR="00DC72D1" w:rsidRPr="00C72C9F" w:rsidTr="004320CC">
        <w:trPr>
          <w:trHeight w:val="250"/>
        </w:trPr>
        <w:tc>
          <w:tcPr>
            <w:tcW w:w="533" w:type="dxa"/>
            <w:vMerge w:val="restart"/>
            <w:vAlign w:val="center"/>
          </w:tcPr>
          <w:p w:rsidR="00DC72D1" w:rsidRPr="00FF4A16" w:rsidRDefault="00DC72D1" w:rsidP="00FF4A16">
            <w:pPr>
              <w:spacing w:line="300" w:lineRule="exact"/>
              <w:ind w:rightChars="-51" w:right="-107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  <w:p w:rsidR="00DC72D1" w:rsidRPr="00FF4A16" w:rsidRDefault="00DC72D1" w:rsidP="00FF4A16">
            <w:pPr>
              <w:spacing w:line="30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vMerge w:val="restart"/>
            <w:vAlign w:val="center"/>
          </w:tcPr>
          <w:p w:rsidR="00DC72D1" w:rsidRPr="00FF4A16" w:rsidRDefault="00DC72D1" w:rsidP="00CB2E32">
            <w:pPr>
              <w:spacing w:line="300" w:lineRule="exact"/>
              <w:ind w:leftChars="-56" w:left="-118" w:rightChars="-47" w:right="-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F508A9">
              <w:rPr>
                <w:rFonts w:asciiTheme="majorEastAsia" w:eastAsiaTheme="majorEastAsia" w:hAnsiTheme="majorEastAsia" w:hint="eastAsia"/>
                <w:sz w:val="18"/>
                <w:szCs w:val="18"/>
              </w:rPr>
              <w:t>29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="00961338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月2</w:t>
            </w:r>
            <w:r w:rsidR="00961338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DC72D1" w:rsidRPr="00FF4A16" w:rsidRDefault="00DC72D1" w:rsidP="00CB2E32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（火）</w:t>
            </w:r>
          </w:p>
        </w:tc>
        <w:tc>
          <w:tcPr>
            <w:tcW w:w="1365" w:type="dxa"/>
          </w:tcPr>
          <w:p w:rsidR="00DC72D1" w:rsidRPr="00FF4A16" w:rsidRDefault="00DC72D1" w:rsidP="00FF4A16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9：30～10:00</w:t>
            </w:r>
          </w:p>
        </w:tc>
        <w:tc>
          <w:tcPr>
            <w:tcW w:w="630" w:type="dxa"/>
            <w:shd w:val="clear" w:color="auto" w:fill="auto"/>
          </w:tcPr>
          <w:p w:rsidR="00DC72D1" w:rsidRPr="00FF4A16" w:rsidRDefault="00DC72D1" w:rsidP="00FF4A16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DC72D1" w:rsidRPr="00FF4A16" w:rsidRDefault="00DC72D1" w:rsidP="00344F82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開</w:t>
            </w:r>
            <w:r w:rsidR="00344F82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講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式、オリエンテーション</w:t>
            </w: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DC72D1" w:rsidRPr="00FF4A16" w:rsidRDefault="00DC72D1" w:rsidP="00FF4A16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r2bl w:val="single" w:sz="4" w:space="0" w:color="auto"/>
            </w:tcBorders>
          </w:tcPr>
          <w:p w:rsidR="00DC72D1" w:rsidRPr="00FF4A16" w:rsidRDefault="00DC72D1" w:rsidP="00FF4A16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6B62CC" w:rsidRPr="00C72C9F" w:rsidTr="004320CC">
        <w:tc>
          <w:tcPr>
            <w:tcW w:w="533" w:type="dxa"/>
            <w:vMerge/>
          </w:tcPr>
          <w:p w:rsidR="006B62CC" w:rsidRPr="00FF4A16" w:rsidRDefault="006B62CC" w:rsidP="006B62CC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6B62CC" w:rsidRPr="00FF4A16" w:rsidRDefault="006B62CC" w:rsidP="00CB2E32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6B62CC" w:rsidRPr="00FF4A16" w:rsidRDefault="006B62CC" w:rsidP="006B62CC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10:00～12:00</w:t>
            </w:r>
          </w:p>
          <w:p w:rsidR="006B62CC" w:rsidRPr="00FF4A16" w:rsidRDefault="006B62CC" w:rsidP="006B62CC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13:00～14:00</w:t>
            </w:r>
          </w:p>
        </w:tc>
        <w:tc>
          <w:tcPr>
            <w:tcW w:w="630" w:type="dxa"/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3.0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１(1)多様なサービスの理解</w:t>
            </w:r>
          </w:p>
        </w:tc>
        <w:tc>
          <w:tcPr>
            <w:tcW w:w="945" w:type="dxa"/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河野知加</w:t>
            </w:r>
          </w:p>
        </w:tc>
        <w:tc>
          <w:tcPr>
            <w:tcW w:w="735" w:type="dxa"/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3h</w:t>
            </w:r>
          </w:p>
        </w:tc>
        <w:tc>
          <w:tcPr>
            <w:tcW w:w="848" w:type="dxa"/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</w:t>
            </w:r>
          </w:p>
        </w:tc>
      </w:tr>
      <w:tr w:rsidR="006B62CC" w:rsidRPr="00C72C9F" w:rsidTr="004320CC">
        <w:tc>
          <w:tcPr>
            <w:tcW w:w="533" w:type="dxa"/>
            <w:vMerge/>
            <w:tcBorders>
              <w:bottom w:val="single" w:sz="12" w:space="0" w:color="auto"/>
            </w:tcBorders>
          </w:tcPr>
          <w:p w:rsidR="006B62CC" w:rsidRPr="00FF4A16" w:rsidRDefault="006B62CC" w:rsidP="006B62CC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6B62CC" w:rsidRPr="00FF4A16" w:rsidRDefault="006B62CC" w:rsidP="00CB2E32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6B62CC" w:rsidRPr="00FF4A16" w:rsidRDefault="006B62CC" w:rsidP="006B62CC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14:00～17:00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3.0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  <w:tcBorders>
              <w:bottom w:val="single" w:sz="12" w:space="0" w:color="auto"/>
            </w:tcBorders>
          </w:tcPr>
          <w:p w:rsidR="006B62CC" w:rsidRPr="00FF4A16" w:rsidRDefault="006B62CC" w:rsidP="006B62CC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１(2)介護職の仕事内容や働く現場の理解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6B62CC" w:rsidRPr="00FF4A16" w:rsidRDefault="00E12FBB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河野知加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3h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</w:t>
            </w:r>
          </w:p>
        </w:tc>
      </w:tr>
      <w:tr w:rsidR="006B62CC" w:rsidRPr="00C72C9F" w:rsidTr="004320CC"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6B62CC" w:rsidRPr="00FF4A16" w:rsidRDefault="006B62CC" w:rsidP="006B62CC">
            <w:pPr>
              <w:tabs>
                <w:tab w:val="left" w:pos="320"/>
              </w:tabs>
              <w:spacing w:line="300" w:lineRule="exact"/>
              <w:ind w:leftChars="-47" w:left="-99"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  <w:p w:rsidR="006B62CC" w:rsidRPr="00FF4A16" w:rsidRDefault="006B62CC" w:rsidP="006B62CC">
            <w:pPr>
              <w:tabs>
                <w:tab w:val="left" w:pos="320"/>
              </w:tabs>
              <w:spacing w:line="300" w:lineRule="exact"/>
              <w:ind w:leftChars="-47" w:left="-99"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:rsidR="006B62CC" w:rsidRPr="00FF4A16" w:rsidRDefault="00961338" w:rsidP="00CB2E32">
            <w:pPr>
              <w:spacing w:line="300" w:lineRule="exact"/>
              <w:ind w:leftChars="-55" w:left="-11" w:rightChars="-51" w:right="-107" w:hangingChars="58" w:hanging="104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  <w:r w:rsidR="006B62CC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506D2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6B62CC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6B62CC" w:rsidRPr="00FF4A16" w:rsidRDefault="006B62CC" w:rsidP="00CB2E32">
            <w:pPr>
              <w:spacing w:line="300" w:lineRule="exact"/>
              <w:ind w:leftChars="-55" w:left="-11" w:rightChars="-51" w:right="-107" w:hangingChars="58" w:hanging="104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/>
                <w:sz w:val="18"/>
                <w:szCs w:val="18"/>
              </w:rPr>
              <w:t>（火）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6B62CC" w:rsidRPr="00FF4A16" w:rsidRDefault="006B62CC" w:rsidP="006B62CC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9：00～10:00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1.0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  <w:tcBorders>
              <w:top w:val="single" w:sz="12" w:space="0" w:color="auto"/>
            </w:tcBorders>
          </w:tcPr>
          <w:p w:rsidR="006B62CC" w:rsidRPr="00FF4A16" w:rsidRDefault="006B62CC" w:rsidP="006B62CC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２(1)人権と尊厳を支える介護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B4F99">
              <w:rPr>
                <w:rFonts w:asciiTheme="majorEastAsia" w:eastAsiaTheme="majorEastAsia" w:hAnsiTheme="majorEastAsia" w:cs="ＭＳ Ｐゴシック" w:hint="eastAsia"/>
                <w:w w:val="88"/>
                <w:kern w:val="0"/>
                <w:sz w:val="18"/>
                <w:szCs w:val="18"/>
                <w:fitText w:val="800" w:id="1105893120"/>
              </w:rPr>
              <w:t>中條百合</w:t>
            </w:r>
            <w:r w:rsidRPr="009B4F99">
              <w:rPr>
                <w:rFonts w:asciiTheme="majorEastAsia" w:eastAsiaTheme="majorEastAsia" w:hAnsiTheme="majorEastAsia" w:cs="ＭＳ Ｐゴシック" w:hint="eastAsia"/>
                <w:spacing w:val="22"/>
                <w:w w:val="88"/>
                <w:kern w:val="0"/>
                <w:sz w:val="18"/>
                <w:szCs w:val="18"/>
                <w:fitText w:val="800" w:id="1105893120"/>
              </w:rPr>
              <w:t>子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5h</w:t>
            </w:r>
          </w:p>
        </w:tc>
      </w:tr>
      <w:tr w:rsidR="006B62CC" w:rsidRPr="00C72C9F" w:rsidTr="004320CC">
        <w:tc>
          <w:tcPr>
            <w:tcW w:w="533" w:type="dxa"/>
            <w:vMerge/>
          </w:tcPr>
          <w:p w:rsidR="006B62CC" w:rsidRPr="00FF4A16" w:rsidRDefault="006B62CC" w:rsidP="006B62CC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6B62CC" w:rsidRPr="00FF4A16" w:rsidRDefault="006B62CC" w:rsidP="00CB2E32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6B62CC" w:rsidRPr="00FF4A16" w:rsidRDefault="006B62CC" w:rsidP="006B62CC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10:00～10:30</w:t>
            </w:r>
          </w:p>
        </w:tc>
        <w:tc>
          <w:tcPr>
            <w:tcW w:w="630" w:type="dxa"/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6B62CC" w:rsidRPr="00FF4A16" w:rsidRDefault="006B62CC" w:rsidP="006B62CC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２(2)自立に向けた介護</w:t>
            </w:r>
          </w:p>
        </w:tc>
        <w:tc>
          <w:tcPr>
            <w:tcW w:w="945" w:type="dxa"/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B4F99">
              <w:rPr>
                <w:rFonts w:asciiTheme="majorEastAsia" w:eastAsiaTheme="majorEastAsia" w:hAnsiTheme="majorEastAsia" w:cs="ＭＳ Ｐゴシック" w:hint="eastAsia"/>
                <w:w w:val="88"/>
                <w:kern w:val="0"/>
                <w:sz w:val="18"/>
                <w:szCs w:val="18"/>
                <w:fitText w:val="800" w:id="1105893120"/>
              </w:rPr>
              <w:t>中條百合</w:t>
            </w:r>
            <w:r w:rsidRPr="009B4F99">
              <w:rPr>
                <w:rFonts w:asciiTheme="majorEastAsia" w:eastAsiaTheme="majorEastAsia" w:hAnsiTheme="majorEastAsia" w:cs="ＭＳ Ｐゴシック" w:hint="eastAsia"/>
                <w:spacing w:val="22"/>
                <w:w w:val="88"/>
                <w:kern w:val="0"/>
                <w:sz w:val="18"/>
                <w:szCs w:val="18"/>
                <w:fitText w:val="800" w:id="1105893120"/>
              </w:rPr>
              <w:t>子</w:t>
            </w:r>
          </w:p>
        </w:tc>
        <w:tc>
          <w:tcPr>
            <w:tcW w:w="735" w:type="dxa"/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vAlign w:val="center"/>
          </w:tcPr>
          <w:p w:rsidR="006B62CC" w:rsidRPr="00FF4A16" w:rsidRDefault="006B62CC" w:rsidP="006B62CC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10:30～11:30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1.0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３(1)介護職の役割、専門性と多職種との連携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B4F99">
              <w:rPr>
                <w:rFonts w:asciiTheme="majorEastAsia" w:eastAsiaTheme="majorEastAsia" w:hAnsiTheme="majorEastAsia" w:cs="ＭＳ Ｐゴシック" w:hint="eastAsia"/>
                <w:w w:val="88"/>
                <w:kern w:val="0"/>
                <w:sz w:val="18"/>
                <w:szCs w:val="18"/>
                <w:fitText w:val="800" w:id="1105893120"/>
              </w:rPr>
              <w:t>中條百合</w:t>
            </w:r>
            <w:r w:rsidRPr="009B4F99">
              <w:rPr>
                <w:rFonts w:asciiTheme="majorEastAsia" w:eastAsiaTheme="majorEastAsia" w:hAnsiTheme="majorEastAsia" w:cs="ＭＳ Ｐゴシック" w:hint="eastAsia"/>
                <w:spacing w:val="22"/>
                <w:w w:val="88"/>
                <w:kern w:val="0"/>
                <w:sz w:val="18"/>
                <w:szCs w:val="18"/>
                <w:fitText w:val="800" w:id="1105893120"/>
              </w:rPr>
              <w:t>子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11:30～12:00</w:t>
            </w:r>
          </w:p>
        </w:tc>
        <w:tc>
          <w:tcPr>
            <w:tcW w:w="630" w:type="dxa"/>
            <w:vMerge w:val="restart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1.0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  <w:vMerge w:val="restart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３(2)介護職の職業倫理</w:t>
            </w:r>
          </w:p>
        </w:tc>
        <w:tc>
          <w:tcPr>
            <w:tcW w:w="945" w:type="dxa"/>
            <w:vMerge w:val="restart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B4F99">
              <w:rPr>
                <w:rFonts w:asciiTheme="majorEastAsia" w:eastAsiaTheme="majorEastAsia" w:hAnsiTheme="majorEastAsia" w:cs="ＭＳ Ｐゴシック" w:hint="eastAsia"/>
                <w:w w:val="88"/>
                <w:kern w:val="0"/>
                <w:sz w:val="18"/>
                <w:szCs w:val="18"/>
                <w:fitText w:val="800" w:id="1105893120"/>
              </w:rPr>
              <w:t>中條百合</w:t>
            </w:r>
            <w:r w:rsidRPr="009B4F99">
              <w:rPr>
                <w:rFonts w:asciiTheme="majorEastAsia" w:eastAsiaTheme="majorEastAsia" w:hAnsiTheme="majorEastAsia" w:cs="ＭＳ Ｐゴシック" w:hint="eastAsia"/>
                <w:spacing w:val="22"/>
                <w:w w:val="88"/>
                <w:kern w:val="0"/>
                <w:sz w:val="18"/>
                <w:szCs w:val="18"/>
                <w:fitText w:val="800" w:id="1105893120"/>
              </w:rPr>
              <w:t>子</w:t>
            </w:r>
          </w:p>
        </w:tc>
        <w:tc>
          <w:tcPr>
            <w:tcW w:w="735" w:type="dxa"/>
            <w:vMerge w:val="restart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  <w:tc>
          <w:tcPr>
            <w:tcW w:w="848" w:type="dxa"/>
            <w:vMerge w:val="restart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13:00～13:30</w:t>
            </w:r>
          </w:p>
        </w:tc>
        <w:tc>
          <w:tcPr>
            <w:tcW w:w="630" w:type="dxa"/>
            <w:vMerge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822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13:30～14:00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３(3)介護における安全の確保とリスクマネジメント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B4F99">
              <w:rPr>
                <w:rFonts w:asciiTheme="majorEastAsia" w:eastAsiaTheme="majorEastAsia" w:hAnsiTheme="majorEastAsia" w:cs="ＭＳ Ｐゴシック" w:hint="eastAsia"/>
                <w:w w:val="88"/>
                <w:kern w:val="0"/>
                <w:sz w:val="18"/>
                <w:szCs w:val="18"/>
                <w:fitText w:val="800" w:id="1105893120"/>
              </w:rPr>
              <w:t>中條百合</w:t>
            </w:r>
            <w:r w:rsidRPr="009B4F99">
              <w:rPr>
                <w:rFonts w:asciiTheme="majorEastAsia" w:eastAsiaTheme="majorEastAsia" w:hAnsiTheme="majorEastAsia" w:cs="ＭＳ Ｐゴシック" w:hint="eastAsia"/>
                <w:spacing w:val="22"/>
                <w:w w:val="88"/>
                <w:kern w:val="0"/>
                <w:sz w:val="18"/>
                <w:szCs w:val="18"/>
                <w:fitText w:val="800" w:id="1105893120"/>
              </w:rPr>
              <w:t>子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14:00～14:30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３(4)介護職の安全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B4F99">
              <w:rPr>
                <w:rFonts w:asciiTheme="majorEastAsia" w:eastAsiaTheme="majorEastAsia" w:hAnsiTheme="majorEastAsia" w:cs="ＭＳ Ｐゴシック" w:hint="eastAsia"/>
                <w:w w:val="88"/>
                <w:kern w:val="0"/>
                <w:sz w:val="18"/>
                <w:szCs w:val="18"/>
                <w:fitText w:val="800" w:id="1105893120"/>
              </w:rPr>
              <w:t>中條百合</w:t>
            </w:r>
            <w:r w:rsidRPr="009B4F99">
              <w:rPr>
                <w:rFonts w:asciiTheme="majorEastAsia" w:eastAsiaTheme="majorEastAsia" w:hAnsiTheme="majorEastAsia" w:cs="ＭＳ Ｐゴシック" w:hint="eastAsia"/>
                <w:spacing w:val="22"/>
                <w:w w:val="88"/>
                <w:kern w:val="0"/>
                <w:sz w:val="18"/>
                <w:szCs w:val="18"/>
                <w:fitText w:val="800" w:id="1105893120"/>
              </w:rPr>
              <w:t>子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14:30～15:00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４(1)介護保険制度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B4F99">
              <w:rPr>
                <w:rFonts w:asciiTheme="majorEastAsia" w:eastAsiaTheme="majorEastAsia" w:hAnsiTheme="majorEastAsia" w:cs="ＭＳ Ｐゴシック" w:hint="eastAsia"/>
                <w:w w:val="88"/>
                <w:kern w:val="0"/>
                <w:sz w:val="18"/>
                <w:szCs w:val="18"/>
                <w:fitText w:val="800" w:id="1105893120"/>
              </w:rPr>
              <w:t>中條百合</w:t>
            </w:r>
            <w:r w:rsidRPr="009B4F99">
              <w:rPr>
                <w:rFonts w:asciiTheme="majorEastAsia" w:eastAsiaTheme="majorEastAsia" w:hAnsiTheme="majorEastAsia" w:cs="ＭＳ Ｐゴシック" w:hint="eastAsia"/>
                <w:spacing w:val="22"/>
                <w:w w:val="88"/>
                <w:kern w:val="0"/>
                <w:sz w:val="18"/>
                <w:szCs w:val="18"/>
                <w:fitText w:val="800" w:id="1105893120"/>
              </w:rPr>
              <w:t>子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3.5h</w:t>
            </w:r>
          </w:p>
        </w:tc>
      </w:tr>
      <w:tr w:rsidR="00C63CCF" w:rsidRPr="00C72C9F" w:rsidTr="004320CC">
        <w:trPr>
          <w:trHeight w:val="391"/>
        </w:trPr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15:00～15:30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４(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2)医療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との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連携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とリハビリテーション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B4F99">
              <w:rPr>
                <w:rFonts w:asciiTheme="majorEastAsia" w:eastAsiaTheme="majorEastAsia" w:hAnsiTheme="majorEastAsia" w:cs="ＭＳ Ｐゴシック" w:hint="eastAsia"/>
                <w:w w:val="88"/>
                <w:kern w:val="0"/>
                <w:sz w:val="18"/>
                <w:szCs w:val="18"/>
                <w:fitText w:val="800" w:id="1105893120"/>
              </w:rPr>
              <w:t>中條百合</w:t>
            </w:r>
            <w:r w:rsidRPr="009B4F99">
              <w:rPr>
                <w:rFonts w:asciiTheme="majorEastAsia" w:eastAsiaTheme="majorEastAsia" w:hAnsiTheme="majorEastAsia" w:cs="ＭＳ Ｐゴシック" w:hint="eastAsia"/>
                <w:spacing w:val="22"/>
                <w:w w:val="88"/>
                <w:kern w:val="0"/>
                <w:sz w:val="18"/>
                <w:szCs w:val="18"/>
                <w:fitText w:val="800" w:id="1105893120"/>
              </w:rPr>
              <w:t>子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2.5h</w:t>
            </w:r>
          </w:p>
        </w:tc>
      </w:tr>
      <w:tr w:rsidR="00C63CCF" w:rsidRPr="00C72C9F" w:rsidTr="004320CC">
        <w:tc>
          <w:tcPr>
            <w:tcW w:w="533" w:type="dxa"/>
            <w:vMerge/>
            <w:tcBorders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15:30～16:00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  <w:tcBorders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４(3)障害者自立支援制度及びその他の制度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B4F99">
              <w:rPr>
                <w:rFonts w:asciiTheme="majorEastAsia" w:eastAsiaTheme="majorEastAsia" w:hAnsiTheme="majorEastAsia" w:cs="ＭＳ Ｐゴシック" w:hint="eastAsia"/>
                <w:w w:val="88"/>
                <w:kern w:val="0"/>
                <w:sz w:val="18"/>
                <w:szCs w:val="18"/>
                <w:fitText w:val="800" w:id="1105893120"/>
              </w:rPr>
              <w:t>中條百合</w:t>
            </w:r>
            <w:r w:rsidRPr="009B4F99">
              <w:rPr>
                <w:rFonts w:asciiTheme="majorEastAsia" w:eastAsiaTheme="majorEastAsia" w:hAnsiTheme="majorEastAsia" w:cs="ＭＳ Ｐゴシック" w:hint="eastAsia"/>
                <w:spacing w:val="22"/>
                <w:w w:val="88"/>
                <w:kern w:val="0"/>
                <w:sz w:val="18"/>
                <w:szCs w:val="18"/>
                <w:fitText w:val="800" w:id="1105893120"/>
              </w:rPr>
              <w:t>子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1.5h</w:t>
            </w:r>
          </w:p>
        </w:tc>
      </w:tr>
      <w:tr w:rsidR="00C63CCF" w:rsidRPr="00C72C9F" w:rsidTr="004320CC"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ind w:leftChars="-47" w:left="-99" w:rightChars="-51" w:right="-107" w:firstLine="1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  <w:p w:rsidR="00C63CCF" w:rsidRPr="00FF4A16" w:rsidRDefault="00C63CCF" w:rsidP="00C63CCF">
            <w:pPr>
              <w:spacing w:line="300" w:lineRule="exact"/>
              <w:ind w:leftChars="-47" w:left="-99" w:rightChars="-51" w:right="-107" w:firstLine="1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:rsidR="00C63CCF" w:rsidRPr="00FF4A16" w:rsidRDefault="00961338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  <w:r w:rsidR="00C63CCF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C63CCF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C63CCF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ind w:leftChars="44" w:left="92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9:00～10:30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  <w:tcBorders>
              <w:top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５(1)介護におけるコミュニケーション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飯野広行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1.5h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10:30～12:00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５(2)介護におけるチームのコミュニケーション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飯野広行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13:00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14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６(1)老年期の発達と老化に伴う心身の変化の特徴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飯野広行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1.5h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1.5h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14:30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16:00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６(2)高齢者と健康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飯野広行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1.5h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1.5h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6</w:t>
            </w:r>
            <w:r w:rsidR="00C77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00～1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：30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８(1)障害の基礎的理解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飯野広行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77CFE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6</w:t>
            </w:r>
            <w:r w:rsidR="00C77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30～1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7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：00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８(2)障害の医学的側面、生活障害などの基礎知識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飯野広行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77CFE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7</w:t>
            </w:r>
            <w:r w:rsidR="00C77CF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00～1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7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：30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８(3)家族の心理、かかわり支援の理解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飯野広行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</w:tr>
      <w:tr w:rsidR="00C63CCF" w:rsidRPr="00C72C9F" w:rsidTr="004320CC"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ind w:leftChars="-47" w:left="-99" w:rightChars="-51" w:right="-107" w:firstLine="1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  <w:p w:rsidR="00C63CCF" w:rsidRPr="00FF4A16" w:rsidRDefault="00C63CCF" w:rsidP="00C63CCF">
            <w:pPr>
              <w:spacing w:line="300" w:lineRule="exact"/>
              <w:ind w:leftChars="-47" w:left="-99"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:rsidR="00C63CCF" w:rsidRPr="00FF4A16" w:rsidRDefault="00961338" w:rsidP="00C63CCF">
            <w:pPr>
              <w:spacing w:line="300" w:lineRule="exact"/>
              <w:ind w:leftChars="-55" w:left="-11" w:rightChars="-51" w:right="-107" w:hangingChars="58" w:hanging="104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  <w:r w:rsidR="00C63CCF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月1</w:t>
            </w:r>
            <w:r w:rsidR="00C63CC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C63CCF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ind w:rightChars="-47" w:right="-99" w:firstLineChars="52" w:firstLine="94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9:00～9:30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4822" w:type="dxa"/>
            <w:tcBorders>
              <w:top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７(1)認知症を取り巻く環境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田實真一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</w:tr>
      <w:tr w:rsidR="00C63CCF" w:rsidRPr="00C72C9F" w:rsidTr="004320CC">
        <w:tc>
          <w:tcPr>
            <w:tcW w:w="533" w:type="dxa"/>
            <w:vMerge/>
            <w:vAlign w:val="center"/>
          </w:tcPr>
          <w:p w:rsidR="00C63CCF" w:rsidRPr="00FF4A16" w:rsidRDefault="00C63CCF" w:rsidP="00C63CCF">
            <w:pPr>
              <w:spacing w:line="300" w:lineRule="exact"/>
              <w:ind w:leftChars="-47" w:left="-99" w:rightChars="-51" w:right="-107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ind w:leftChars="44" w:left="92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9:30～10:30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1.0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７(2)医学的側面から見た認知症の基礎と健康管理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田實真一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10:30～11:30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1.0h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７(3)認知症に伴うこころとからだの変化と日常生活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田實真一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11:30～12:00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７(4)家族への支援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田實真一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</w:tr>
      <w:tr w:rsidR="00C63CCF" w:rsidRPr="00C72C9F" w:rsidTr="00B333C9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62" w:type="dxa"/>
            <w:gridSpan w:val="4"/>
            <w:shd w:val="pct10" w:color="auto" w:fill="auto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１職務の理解～８障害の理解合計①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５１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735" w:type="dxa"/>
            <w:shd w:val="pct10" w:color="auto" w:fill="auto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22.5h</w:t>
            </w:r>
          </w:p>
        </w:tc>
        <w:tc>
          <w:tcPr>
            <w:tcW w:w="848" w:type="dxa"/>
            <w:shd w:val="pct10" w:color="auto" w:fill="auto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8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13:00～13:30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4822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９(1）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介護の基本的な考え方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田實真一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2.5h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13:30～14:00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4822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９(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2）介護に関するこころのしくみの基礎的理解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田實真一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2.5h</w:t>
            </w:r>
          </w:p>
        </w:tc>
      </w:tr>
      <w:tr w:rsidR="00C63CCF" w:rsidRPr="00C72C9F" w:rsidTr="00E640FD">
        <w:trPr>
          <w:trHeight w:val="329"/>
        </w:trPr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14:00～15:00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1.0h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９(3）介護に関するからだのしくみの基礎知識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田實真一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3h</w:t>
            </w:r>
          </w:p>
        </w:tc>
      </w:tr>
      <w:tr w:rsidR="00C63CCF" w:rsidRPr="00C72C9F" w:rsidTr="00FC095F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62" w:type="dxa"/>
            <w:gridSpan w:val="4"/>
            <w:shd w:val="pct10" w:color="auto" w:fill="auto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こころとからだのしくみと生活支援技術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基本知識の学習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）の合計②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１０時間</w:t>
            </w:r>
          </w:p>
        </w:tc>
        <w:tc>
          <w:tcPr>
            <w:tcW w:w="735" w:type="dxa"/>
            <w:shd w:val="pct10" w:color="auto" w:fill="auto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2h</w:t>
            </w:r>
          </w:p>
        </w:tc>
        <w:tc>
          <w:tcPr>
            <w:tcW w:w="848" w:type="dxa"/>
            <w:shd w:val="pct10" w:color="auto" w:fill="auto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8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15:00～16:00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1.0h</w:t>
            </w:r>
          </w:p>
        </w:tc>
        <w:tc>
          <w:tcPr>
            <w:tcW w:w="4822" w:type="dxa"/>
            <w:vAlign w:val="center"/>
          </w:tcPr>
          <w:p w:rsidR="00C63CCF" w:rsidRPr="00FF4A16" w:rsidRDefault="00C63CCF" w:rsidP="00C63CCF">
            <w:pPr>
              <w:widowControl/>
              <w:spacing w:line="30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９(4)生活と家事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中島大輔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widowControl/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2h</w:t>
            </w:r>
          </w:p>
        </w:tc>
      </w:tr>
      <w:tr w:rsidR="00C63CCF" w:rsidRPr="00C72C9F" w:rsidTr="004320CC">
        <w:tc>
          <w:tcPr>
            <w:tcW w:w="533" w:type="dxa"/>
            <w:vMerge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16:00～17:00</w:t>
            </w:r>
          </w:p>
        </w:tc>
        <w:tc>
          <w:tcPr>
            <w:tcW w:w="630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1.0h</w:t>
            </w:r>
          </w:p>
        </w:tc>
        <w:tc>
          <w:tcPr>
            <w:tcW w:w="4822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９(5）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快適な居住環境整備と介護</w:t>
            </w:r>
          </w:p>
        </w:tc>
        <w:tc>
          <w:tcPr>
            <w:tcW w:w="94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中島大輔</w:t>
            </w:r>
          </w:p>
        </w:tc>
        <w:tc>
          <w:tcPr>
            <w:tcW w:w="735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  <w:tc>
          <w:tcPr>
            <w:tcW w:w="848" w:type="dxa"/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2h</w:t>
            </w:r>
          </w:p>
        </w:tc>
      </w:tr>
      <w:tr w:rsidR="00C63CCF" w:rsidRPr="00C72C9F" w:rsidTr="004320CC">
        <w:tc>
          <w:tcPr>
            <w:tcW w:w="533" w:type="dxa"/>
            <w:vMerge/>
            <w:tcBorders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ind w:leftChars="-51" w:left="-107" w:rightChars="-51" w:right="-107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第1回通信添削課題提出（介護職員初任者研修第1巻第1章～第4章）</w:t>
            </w:r>
          </w:p>
        </w:tc>
        <w:tc>
          <w:tcPr>
            <w:tcW w:w="4822" w:type="dxa"/>
            <w:tcBorders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２．介護における尊厳の保持・自立支援</w:t>
            </w:r>
          </w:p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３．介護の基本</w:t>
            </w:r>
          </w:p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４．介護・福祉サービスの理解と医療との連携</w:t>
            </w:r>
          </w:p>
        </w:tc>
        <w:tc>
          <w:tcPr>
            <w:tcW w:w="2528" w:type="dxa"/>
            <w:gridSpan w:val="3"/>
            <w:tcBorders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添削担当講師</w:t>
            </w:r>
          </w:p>
          <w:p w:rsidR="00C63CCF" w:rsidRDefault="00C63CCF" w:rsidP="00C63CCF">
            <w:pPr>
              <w:spacing w:line="300" w:lineRule="exact"/>
              <w:ind w:firstLineChars="100" w:firstLine="180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主：飯野広行</w:t>
            </w:r>
          </w:p>
          <w:p w:rsidR="00C63CCF" w:rsidRPr="00FF4A16" w:rsidRDefault="00C63CCF" w:rsidP="00C63CCF">
            <w:pPr>
              <w:spacing w:line="300" w:lineRule="exact"/>
              <w:ind w:firstLineChars="100" w:firstLine="180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副：他の対面講師</w:t>
            </w:r>
          </w:p>
        </w:tc>
      </w:tr>
      <w:tr w:rsidR="00C63CCF" w:rsidRPr="00C72C9F" w:rsidTr="004320CC"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ind w:rightChars="-51" w:right="-107"/>
              <w:contextualSpacing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５</w:t>
            </w:r>
          </w:p>
          <w:p w:rsidR="00C63CCF" w:rsidRPr="00FF4A16" w:rsidRDefault="00C63CCF" w:rsidP="00C63CCF">
            <w:pPr>
              <w:spacing w:line="300" w:lineRule="exact"/>
              <w:ind w:leftChars="-47" w:left="-99" w:rightChars="-51" w:right="-107"/>
              <w:contextualSpacing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C63CCF" w:rsidRPr="00FF4A16" w:rsidRDefault="00961338" w:rsidP="00C63CCF">
            <w:pPr>
              <w:spacing w:line="300" w:lineRule="exact"/>
              <w:ind w:leftChars="-6" w:left="-4" w:rightChars="-51" w:right="-107" w:hangingChars="5" w:hanging="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  <w:r w:rsidR="00C63CCF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C63CCF"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  <w:r w:rsidR="00C63CCF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:00～1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.0h</w:t>
            </w:r>
          </w:p>
        </w:tc>
        <w:tc>
          <w:tcPr>
            <w:tcW w:w="4822" w:type="dxa"/>
            <w:tcBorders>
              <w:top w:val="single" w:sz="12" w:space="0" w:color="auto"/>
              <w:bottom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９(6)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 整容に関連したこころとからだのしくみと自立に向けた介護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宮脇郁恵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  <w:p w:rsidR="00C63CCF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講義</w:t>
            </w:r>
          </w:p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演習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C63CCF" w:rsidRPr="00C72C9F" w:rsidTr="004320CC"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</w:p>
          <w:p w:rsidR="00C63CCF" w:rsidRPr="00FF4A16" w:rsidRDefault="00C63CCF" w:rsidP="00C63CCF">
            <w:pPr>
              <w:spacing w:line="300" w:lineRule="exact"/>
              <w:ind w:leftChars="-47" w:left="-99"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:rsidR="00C63CCF" w:rsidRPr="00FF4A16" w:rsidRDefault="00961338" w:rsidP="00C63CCF">
            <w:pPr>
              <w:spacing w:line="300" w:lineRule="exact"/>
              <w:ind w:leftChars="-55" w:left="-11" w:rightChars="-47" w:right="-99" w:hangingChars="58" w:hanging="104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  <w:r w:rsidR="00C63CCF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C63CCF">
              <w:rPr>
                <w:rFonts w:asciiTheme="majorEastAsia" w:eastAsiaTheme="majorEastAsia" w:hAnsiTheme="majorEastAsia" w:hint="eastAsia"/>
                <w:sz w:val="18"/>
                <w:szCs w:val="18"/>
              </w:rPr>
              <w:t>26</w:t>
            </w:r>
            <w:r w:rsidR="00C63CCF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C63CCF" w:rsidRPr="00FF4A16" w:rsidRDefault="00C63CCF" w:rsidP="00C63CCF">
            <w:pPr>
              <w:spacing w:line="300" w:lineRule="exact"/>
              <w:ind w:rightChars="-101" w:right="-212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（火）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9:00～1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ind w:rightChars="-47" w:right="-99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.0 h</w:t>
            </w:r>
          </w:p>
        </w:tc>
        <w:tc>
          <w:tcPr>
            <w:tcW w:w="4822" w:type="dxa"/>
            <w:tcBorders>
              <w:top w:val="single" w:sz="12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９（7）移動・移乗に関連したこころとからだのしくみと自立に向けた介護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中島大輔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  <w:p w:rsidR="00C63CCF" w:rsidRDefault="00C63CCF" w:rsidP="00C63CCF">
            <w:pPr>
              <w:spacing w:line="300" w:lineRule="exact"/>
              <w:ind w:leftChars="-64" w:left="-107" w:rightChars="-97" w:right="-204" w:hangingChars="15" w:hanging="27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講義</w:t>
            </w:r>
          </w:p>
          <w:p w:rsidR="00C63CCF" w:rsidRPr="00FF4A16" w:rsidRDefault="00C63CCF" w:rsidP="00C63CCF">
            <w:pPr>
              <w:spacing w:line="300" w:lineRule="exact"/>
              <w:ind w:leftChars="-64" w:left="-107" w:rightChars="-97" w:right="-204" w:hangingChars="15" w:hanging="27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演習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C63CCF" w:rsidRPr="00C72C9F" w:rsidTr="004320CC"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C63CCF" w:rsidRPr="00FF4A16" w:rsidRDefault="00C63CCF" w:rsidP="00C63CCF">
            <w:pPr>
              <w:spacing w:line="300" w:lineRule="exact"/>
              <w:ind w:rightChars="-101" w:right="-212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C63CCF" w:rsidRPr="00FF4A16" w:rsidRDefault="00C63CCF" w:rsidP="00C63CCF">
            <w:pPr>
              <w:spacing w:line="300" w:lineRule="exact"/>
              <w:ind w:leftChars="-51" w:left="-107" w:rightChars="-51" w:right="-107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第2回通信添削課題提出（介護職員初任者研修第1巻第5章～第6章）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５．介護におけるコミュニケーション技術</w:t>
            </w:r>
          </w:p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６．老化の理解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:rsidR="00C63CCF" w:rsidRPr="00FF4A16" w:rsidRDefault="00C63CCF" w:rsidP="00C63CCF">
            <w:pPr>
              <w:spacing w:line="30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添削担当講師</w:t>
            </w:r>
          </w:p>
          <w:p w:rsidR="00C63CCF" w:rsidRDefault="00C63CCF" w:rsidP="00C63CCF">
            <w:pPr>
              <w:spacing w:line="300" w:lineRule="exact"/>
              <w:ind w:firstLineChars="100" w:firstLine="180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主：飯野広行</w:t>
            </w:r>
          </w:p>
          <w:p w:rsidR="00C63CCF" w:rsidRPr="00FF4A16" w:rsidRDefault="00C63CCF" w:rsidP="00C63CCF">
            <w:pPr>
              <w:spacing w:line="300" w:lineRule="exact"/>
              <w:ind w:firstLineChars="100" w:firstLine="180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副：他の対面講師</w:t>
            </w:r>
          </w:p>
        </w:tc>
      </w:tr>
      <w:tr w:rsidR="004A0F06" w:rsidRPr="00C72C9F" w:rsidTr="00450213">
        <w:tc>
          <w:tcPr>
            <w:tcW w:w="533" w:type="dxa"/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</w:tcPr>
          <w:p w:rsidR="004A0F06" w:rsidRPr="00FF4A16" w:rsidRDefault="004A0F06" w:rsidP="004A0F0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開講日</w:t>
            </w:r>
          </w:p>
        </w:tc>
        <w:tc>
          <w:tcPr>
            <w:tcW w:w="1995" w:type="dxa"/>
            <w:gridSpan w:val="2"/>
          </w:tcPr>
          <w:p w:rsidR="004A0F06" w:rsidRPr="00FF4A16" w:rsidRDefault="004A0F06" w:rsidP="004A0F0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4822" w:type="dxa"/>
          </w:tcPr>
          <w:p w:rsidR="004A0F06" w:rsidRPr="00FF4A16" w:rsidRDefault="004A0F06" w:rsidP="004A0F0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研修科目</w:t>
            </w:r>
          </w:p>
        </w:tc>
        <w:tc>
          <w:tcPr>
            <w:tcW w:w="945" w:type="dxa"/>
          </w:tcPr>
          <w:p w:rsidR="004A0F06" w:rsidRPr="00FF4A16" w:rsidRDefault="004A0F06" w:rsidP="004A0F0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講師</w:t>
            </w:r>
          </w:p>
        </w:tc>
        <w:tc>
          <w:tcPr>
            <w:tcW w:w="735" w:type="dxa"/>
          </w:tcPr>
          <w:p w:rsidR="004A0F06" w:rsidRPr="00FF4A16" w:rsidRDefault="004A0F06" w:rsidP="004A0F0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対面</w:t>
            </w:r>
          </w:p>
        </w:tc>
        <w:tc>
          <w:tcPr>
            <w:tcW w:w="848" w:type="dxa"/>
          </w:tcPr>
          <w:p w:rsidR="004A0F06" w:rsidRPr="00FF4A16" w:rsidRDefault="004A0F06" w:rsidP="004A0F0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</w:t>
            </w:r>
          </w:p>
        </w:tc>
      </w:tr>
      <w:tr w:rsidR="004A0F06" w:rsidRPr="00C72C9F" w:rsidTr="004320CC">
        <w:tc>
          <w:tcPr>
            <w:tcW w:w="533" w:type="dxa"/>
            <w:vMerge w:val="restart"/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vMerge w:val="restart"/>
            <w:vAlign w:val="center"/>
          </w:tcPr>
          <w:p w:rsidR="00A65534" w:rsidRDefault="00A65534" w:rsidP="00961338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平成30年</w:t>
            </w:r>
          </w:p>
          <w:p w:rsidR="004A0F06" w:rsidRPr="00FF4A16" w:rsidRDefault="004A0F06" w:rsidP="00961338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961338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1365" w:type="dxa"/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9:00～1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630" w:type="dxa"/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6.0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</w:tcPr>
          <w:p w:rsidR="004A0F06" w:rsidRPr="00FF4A16" w:rsidRDefault="004A0F06" w:rsidP="004A0F06">
            <w:pPr>
              <w:spacing w:line="320" w:lineRule="exact"/>
              <w:ind w:left="360" w:hangingChars="200" w:hanging="360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９（8）食事に関連したこころとからだのしくみと自立に向けた介護</w:t>
            </w:r>
          </w:p>
        </w:tc>
        <w:tc>
          <w:tcPr>
            <w:tcW w:w="945" w:type="dxa"/>
            <w:vAlign w:val="center"/>
          </w:tcPr>
          <w:p w:rsidR="004A0F06" w:rsidRPr="00FF4A16" w:rsidRDefault="004A0F06" w:rsidP="004A0F06">
            <w:pPr>
              <w:spacing w:line="30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田中直美</w:t>
            </w:r>
          </w:p>
        </w:tc>
        <w:tc>
          <w:tcPr>
            <w:tcW w:w="735" w:type="dxa"/>
            <w:vAlign w:val="center"/>
          </w:tcPr>
          <w:p w:rsidR="004A0F06" w:rsidRPr="00FF4A16" w:rsidRDefault="004A0F06" w:rsidP="004A0F06">
            <w:pPr>
              <w:tabs>
                <w:tab w:val="left" w:pos="414"/>
              </w:tabs>
              <w:spacing w:line="320" w:lineRule="exact"/>
              <w:ind w:leftChars="-801" w:left="-1682" w:firstLineChars="838" w:firstLine="1508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  <w:p w:rsidR="004A0F06" w:rsidRDefault="004A0F06" w:rsidP="004A0F06">
            <w:pPr>
              <w:spacing w:line="320" w:lineRule="exact"/>
              <w:ind w:leftChars="-801" w:left="-1682" w:rightChars="-97" w:right="-204" w:firstLineChars="838" w:firstLine="1508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講義</w:t>
            </w:r>
          </w:p>
          <w:p w:rsidR="004A0F06" w:rsidRPr="00FF4A16" w:rsidRDefault="004A0F06" w:rsidP="004A0F06">
            <w:pPr>
              <w:tabs>
                <w:tab w:val="left" w:pos="522"/>
              </w:tabs>
              <w:spacing w:line="320" w:lineRule="exact"/>
              <w:ind w:leftChars="-801" w:left="-1682" w:firstLineChars="838" w:firstLine="1508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演習</w:t>
            </w:r>
          </w:p>
        </w:tc>
        <w:tc>
          <w:tcPr>
            <w:tcW w:w="848" w:type="dxa"/>
            <w:vAlign w:val="center"/>
          </w:tcPr>
          <w:p w:rsidR="004A0F06" w:rsidRPr="00FF4A16" w:rsidRDefault="004A0F06" w:rsidP="004A0F06">
            <w:pPr>
              <w:spacing w:line="320" w:lineRule="exact"/>
              <w:ind w:leftChars="-801" w:left="-1682" w:firstLineChars="838" w:firstLine="1508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D71BEE">
        <w:trPr>
          <w:trHeight w:val="768"/>
        </w:trPr>
        <w:tc>
          <w:tcPr>
            <w:tcW w:w="533" w:type="dxa"/>
            <w:vMerge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ind w:leftChars="-51" w:left="-107" w:rightChars="-51" w:right="-107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第3回通信添削課題提出（介護職員初任者研修第1巻第7章～第8章）</w:t>
            </w:r>
          </w:p>
        </w:tc>
        <w:tc>
          <w:tcPr>
            <w:tcW w:w="4822" w:type="dxa"/>
            <w:tcBorders>
              <w:bottom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７．認知症の理解</w:t>
            </w:r>
          </w:p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８．障害の理解</w:t>
            </w:r>
          </w:p>
        </w:tc>
        <w:tc>
          <w:tcPr>
            <w:tcW w:w="2528" w:type="dxa"/>
            <w:gridSpan w:val="3"/>
            <w:tcBorders>
              <w:bottom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添削担当講師</w:t>
            </w:r>
          </w:p>
          <w:p w:rsidR="004A0F0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主：田實真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一</w:t>
            </w:r>
          </w:p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副：他の対面講師</w:t>
            </w:r>
          </w:p>
        </w:tc>
      </w:tr>
      <w:tr w:rsidR="004A0F06" w:rsidRPr="00C72C9F" w:rsidTr="00C11CA3">
        <w:trPr>
          <w:trHeight w:val="485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9" w:left="-6" w:rightChars="-51" w:right="-107" w:hangingChars="7" w:hanging="13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</w:p>
          <w:p w:rsidR="004A0F06" w:rsidRPr="00FF4A16" w:rsidRDefault="004A0F06" w:rsidP="004A0F06">
            <w:pPr>
              <w:spacing w:line="320" w:lineRule="exact"/>
              <w:ind w:leftChars="-47" w:left="-5" w:rightChars="-51" w:right="-107" w:hangingChars="52" w:hanging="94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:rsidR="004A0F06" w:rsidRPr="00FF4A16" w:rsidRDefault="00961338" w:rsidP="00961338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10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30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～1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2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00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5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5" w:left="350" w:hangingChars="200" w:hanging="360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（9）入浴・清潔保持に関連したこころとからだのしくみと自立に向けた介護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（講義）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宮脇郁恵</w:t>
            </w:r>
          </w:p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4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講義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C11CA3">
        <w:tc>
          <w:tcPr>
            <w:tcW w:w="533" w:type="dxa"/>
            <w:vMerge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9" w:left="-6" w:rightChars="-51" w:right="-107" w:hangingChars="7" w:hanging="13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F0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13:00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～1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5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F06" w:rsidRDefault="004A0F06" w:rsidP="004A0F06">
            <w:pPr>
              <w:spacing w:line="320" w:lineRule="exact"/>
              <w:ind w:rightChars="-47" w:right="-99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2.5h</w:t>
            </w:r>
          </w:p>
        </w:tc>
        <w:tc>
          <w:tcPr>
            <w:tcW w:w="4822" w:type="dxa"/>
            <w:vMerge/>
            <w:tcBorders>
              <w:bottom w:val="single" w:sz="4" w:space="0" w:color="auto"/>
            </w:tcBorders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4A0F0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4A0F06" w:rsidRPr="00C72C9F" w:rsidTr="001E4295">
        <w:tc>
          <w:tcPr>
            <w:tcW w:w="533" w:type="dxa"/>
            <w:vMerge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4A0F06" w:rsidRPr="00FF4A16" w:rsidRDefault="004A0F06" w:rsidP="004A0F06">
            <w:pPr>
              <w:spacing w:line="320" w:lineRule="exact"/>
              <w:ind w:leftChars="-105" w:left="-22" w:rightChars="-101" w:right="-212" w:hangingChars="110" w:hanging="198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16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15～18:15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.0h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4A0F06" w:rsidRDefault="004A0F06" w:rsidP="004A0F06">
            <w:pPr>
              <w:widowControl/>
              <w:spacing w:line="320" w:lineRule="exact"/>
              <w:ind w:left="360" w:hangingChars="200" w:hanging="360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（9）入浴・清潔保持に関連したこころとからだのしくみと自立に向けた介護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（演習）</w:t>
            </w:r>
          </w:p>
          <w:p w:rsidR="004A0F06" w:rsidRPr="00FF4A16" w:rsidRDefault="004A0F06" w:rsidP="004A0F06">
            <w:pPr>
              <w:widowControl/>
              <w:spacing w:line="320" w:lineRule="exact"/>
              <w:ind w:leftChars="200" w:left="420" w:firstLineChars="100" w:firstLine="180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研修会場：デイサービスやまのくち</w:t>
            </w:r>
          </w:p>
        </w:tc>
        <w:tc>
          <w:tcPr>
            <w:tcW w:w="945" w:type="dxa"/>
            <w:vMerge/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演習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98445E">
        <w:tc>
          <w:tcPr>
            <w:tcW w:w="533" w:type="dxa"/>
            <w:vMerge w:val="restart"/>
            <w:tcBorders>
              <w:top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</w:p>
          <w:p w:rsidR="004A0F06" w:rsidRPr="00FF4A16" w:rsidRDefault="004A0F06" w:rsidP="004A0F06">
            <w:pPr>
              <w:spacing w:line="320" w:lineRule="exact"/>
              <w:ind w:leftChars="-47" w:rightChars="-39" w:right="-82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ind w:leftChars="-105" w:left="-22" w:rightChars="-101" w:right="-212" w:hangingChars="110" w:hanging="198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C75CFD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4A0F06" w:rsidRPr="00FF4A16" w:rsidRDefault="004A0F06" w:rsidP="004A0F06">
            <w:pPr>
              <w:spacing w:line="320" w:lineRule="exact"/>
              <w:ind w:rightChars="-101" w:right="-212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（火）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9:00～1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.0h</w:t>
            </w:r>
          </w:p>
        </w:tc>
        <w:tc>
          <w:tcPr>
            <w:tcW w:w="4822" w:type="dxa"/>
            <w:tcBorders>
              <w:top w:val="single" w:sz="12" w:space="0" w:color="auto"/>
            </w:tcBorders>
          </w:tcPr>
          <w:p w:rsidR="004A0F06" w:rsidRDefault="004A0F06" w:rsidP="004A0F06">
            <w:pPr>
              <w:widowControl/>
              <w:spacing w:line="320" w:lineRule="exact"/>
              <w:ind w:left="360" w:hangingChars="200" w:hanging="360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９（10）排泄に関連したこころとからだのしくみと自立に向けた介護</w:t>
            </w:r>
          </w:p>
          <w:p w:rsidR="004A0F06" w:rsidRPr="001160A1" w:rsidRDefault="004A0F06" w:rsidP="004A0F06">
            <w:pPr>
              <w:widowControl/>
              <w:spacing w:line="320" w:lineRule="exact"/>
              <w:ind w:left="360" w:hangingChars="200" w:hanging="360"/>
              <w:contextualSpacing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中島大輔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講義演習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893956">
        <w:tc>
          <w:tcPr>
            <w:tcW w:w="533" w:type="dxa"/>
            <w:vMerge/>
            <w:tcBorders>
              <w:bottom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ind w:leftChars="-9" w:left="-6" w:rightChars="-51" w:right="-107" w:hangingChars="7" w:hanging="13"/>
              <w:contextualSpacing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第4回通信添削課題提出（介護職員初任者研修第2巻第1章～第2章）</w:t>
            </w:r>
          </w:p>
        </w:tc>
        <w:tc>
          <w:tcPr>
            <w:tcW w:w="4822" w:type="dxa"/>
            <w:tcBorders>
              <w:bottom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９．こころとからだのしくみと生活支援技術</w:t>
            </w:r>
          </w:p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【基本知識の学習】</w:t>
            </w:r>
          </w:p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 xml:space="preserve">　　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(1）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介護の基本的な考え方</w:t>
            </w:r>
          </w:p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 xml:space="preserve">　　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2）介護に関するこころのしくみの基礎的理解</w:t>
            </w:r>
          </w:p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(3）介護に関するからだのしくみの基礎知識</w:t>
            </w:r>
          </w:p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【生活支援技術の講義・演習】</w:t>
            </w:r>
          </w:p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(4) 生活と家事</w:t>
            </w:r>
          </w:p>
          <w:p w:rsidR="004A0F06" w:rsidRPr="00FF4A16" w:rsidRDefault="004A0F06" w:rsidP="004A0F06">
            <w:pPr>
              <w:spacing w:line="320" w:lineRule="exact"/>
              <w:ind w:firstLineChars="200" w:firstLine="360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(5）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快適な居住環境整備と介護</w:t>
            </w:r>
          </w:p>
        </w:tc>
        <w:tc>
          <w:tcPr>
            <w:tcW w:w="2528" w:type="dxa"/>
            <w:gridSpan w:val="3"/>
            <w:tcBorders>
              <w:bottom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添削担当講師</w:t>
            </w:r>
          </w:p>
          <w:p w:rsidR="004A0F0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9.(1)～(3)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：田實真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一</w:t>
            </w:r>
          </w:p>
          <w:p w:rsidR="004A0F0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9.(4)(5)　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：中島大輔</w:t>
            </w:r>
          </w:p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A0F06" w:rsidRPr="00C72C9F" w:rsidTr="004320CC"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A0F06" w:rsidRPr="00B35941" w:rsidRDefault="004A0F06" w:rsidP="004A0F06">
            <w:pPr>
              <w:spacing w:line="320" w:lineRule="exact"/>
              <w:ind w:leftChars="-94" w:left="-87" w:rightChars="-101" w:right="-212" w:hangingChars="55" w:hanging="110"/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5941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  <w:p w:rsidR="004A0F06" w:rsidRPr="00FF4A16" w:rsidRDefault="004A0F06" w:rsidP="004A0F06">
            <w:pPr>
              <w:spacing w:line="320" w:lineRule="exact"/>
              <w:ind w:leftChars="-47" w:left="-99" w:rightChars="-101" w:right="-212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A0F06" w:rsidRPr="00FF4A16" w:rsidRDefault="00C75CFD" w:rsidP="00C75CFD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9：00～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:00 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.0h</w:t>
            </w:r>
          </w:p>
        </w:tc>
        <w:tc>
          <w:tcPr>
            <w:tcW w:w="4822" w:type="dxa"/>
            <w:tcBorders>
              <w:top w:val="single" w:sz="12" w:space="0" w:color="auto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ind w:left="360" w:hangingChars="200" w:hanging="360"/>
              <w:contextualSpacing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９（11）睡眠に関連したこころとからだのしくみと自立に向けた介護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宮脇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郁恵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tabs>
                <w:tab w:val="left" w:pos="414"/>
              </w:tabs>
              <w:spacing w:line="320" w:lineRule="exact"/>
              <w:ind w:leftChars="-801" w:left="-1682" w:firstLineChars="838" w:firstLine="1508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801" w:left="-1682" w:firstLineChars="838" w:firstLine="1508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2A697D">
        <w:tc>
          <w:tcPr>
            <w:tcW w:w="533" w:type="dxa"/>
            <w:tcBorders>
              <w:bottom w:val="single" w:sz="12" w:space="0" w:color="auto"/>
            </w:tcBorders>
          </w:tcPr>
          <w:p w:rsidR="004A0F06" w:rsidRPr="00B35941" w:rsidRDefault="004A0F06" w:rsidP="004A0F06">
            <w:pPr>
              <w:spacing w:line="320" w:lineRule="exact"/>
              <w:ind w:leftChars="-47" w:left="11" w:rightChars="-51" w:right="-107" w:hangingChars="55" w:hanging="110"/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5941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  <w:p w:rsidR="004A0F06" w:rsidRPr="00FF4A16" w:rsidRDefault="004A0F06" w:rsidP="004A0F06">
            <w:pPr>
              <w:spacing w:line="320" w:lineRule="exact"/>
              <w:ind w:leftChars="-101" w:left="-108" w:rightChars="-97" w:right="-204" w:hangingChars="58" w:hanging="104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4A0F06" w:rsidRPr="00FF4A16" w:rsidRDefault="00C75CFD" w:rsidP="00C75CFD">
            <w:pPr>
              <w:spacing w:line="320" w:lineRule="exact"/>
              <w:ind w:rightChars="-101" w:right="-212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9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:00～16 :00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.0h</w:t>
            </w:r>
          </w:p>
        </w:tc>
        <w:tc>
          <w:tcPr>
            <w:tcW w:w="4822" w:type="dxa"/>
            <w:tcBorders>
              <w:bottom w:val="single" w:sz="12" w:space="0" w:color="auto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ind w:left="360" w:hangingChars="200" w:hanging="360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９（12）死にゆく人に関連したこころとからだのしくみと終末期介護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田實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真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一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tabs>
                <w:tab w:val="left" w:pos="414"/>
              </w:tabs>
              <w:spacing w:line="320" w:lineRule="exact"/>
              <w:ind w:leftChars="-801" w:left="-1682" w:firstLineChars="838" w:firstLine="1508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801" w:left="-1682" w:firstLineChars="838" w:firstLine="1508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2A697D">
        <w:tc>
          <w:tcPr>
            <w:tcW w:w="1583" w:type="dxa"/>
            <w:gridSpan w:val="2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ind w:rightChars="-47" w:right="-99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実習（見学）</w:t>
            </w:r>
          </w:p>
          <w:p w:rsidR="004A0F06" w:rsidRPr="00FF4A16" w:rsidRDefault="004A0F06" w:rsidP="004A0F06">
            <w:pPr>
              <w:widowControl/>
              <w:spacing w:line="320" w:lineRule="exact"/>
              <w:ind w:rightChars="-47" w:right="-99"/>
              <w:contextualSpacing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研修期間中、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</w:t>
            </w:r>
            <w:r w:rsidRPr="00FF4A16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日</w:t>
            </w:r>
            <w:r w:rsidRPr="00FF4A1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間受講</w:t>
            </w:r>
          </w:p>
        </w:tc>
        <w:tc>
          <w:tcPr>
            <w:tcW w:w="681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ind w:right="800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こころとからだのしくみと生活支援技術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（実習）④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6時間</w:t>
            </w:r>
          </w:p>
          <w:p w:rsidR="004A0F06" w:rsidRPr="00FF4A16" w:rsidRDefault="004A0F06" w:rsidP="004A0F06">
            <w:pPr>
              <w:widowControl/>
              <w:spacing w:line="320" w:lineRule="exact"/>
              <w:ind w:rightChars="-51" w:right="-107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実習先　デイサービス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センター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そよ風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又はデイサービスやまのくち　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F0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花房智子</w:t>
            </w:r>
          </w:p>
          <w:p w:rsidR="00C75CFD" w:rsidRDefault="00C75CFD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田中直美</w:t>
            </w:r>
          </w:p>
          <w:p w:rsidR="004A0F06" w:rsidRPr="00FF4A16" w:rsidRDefault="004A0F06" w:rsidP="004A0F06">
            <w:pPr>
              <w:widowControl/>
              <w:spacing w:line="320" w:lineRule="exact"/>
              <w:ind w:leftChars="-102" w:left="-121" w:rightChars="-101" w:right="-212" w:hangingChars="58" w:hanging="93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2A697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（実習指導者）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ｈ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7A1827">
        <w:tc>
          <w:tcPr>
            <w:tcW w:w="1583" w:type="dxa"/>
            <w:gridSpan w:val="2"/>
            <w:tcBorders>
              <w:top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6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こころとからだのしくみと生活支援技術（生活支援技術の講義・演習）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54時間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49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4ｈ</w:t>
            </w:r>
          </w:p>
        </w:tc>
      </w:tr>
      <w:tr w:rsidR="004A0F06" w:rsidRPr="00C72C9F" w:rsidTr="004320CC">
        <w:tc>
          <w:tcPr>
            <w:tcW w:w="533" w:type="dxa"/>
            <w:vMerge w:val="restart"/>
            <w:tcBorders>
              <w:top w:val="single" w:sz="12" w:space="0" w:color="auto"/>
            </w:tcBorders>
          </w:tcPr>
          <w:p w:rsidR="004A0F06" w:rsidRPr="00B35941" w:rsidRDefault="004A0F06" w:rsidP="004A0F06">
            <w:pPr>
              <w:spacing w:line="320" w:lineRule="exact"/>
              <w:ind w:leftChars="-47" w:left="11" w:rightChars="-51" w:right="-107" w:hangingChars="55" w:hanging="110"/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594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B35941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</w:p>
          <w:p w:rsidR="004A0F06" w:rsidRPr="00FF4A16" w:rsidRDefault="004A0F06" w:rsidP="004A0F06">
            <w:pPr>
              <w:spacing w:line="320" w:lineRule="exact"/>
              <w:ind w:leftChars="-47" w:left="11" w:rightChars="-51" w:right="-107" w:hangingChars="55" w:hanging="110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5941">
              <w:rPr>
                <w:rFonts w:asciiTheme="majorEastAsia" w:eastAsiaTheme="majorEastAsia" w:hAnsiTheme="majorEastAsia" w:hint="eastAsia"/>
                <w:sz w:val="20"/>
                <w:szCs w:val="20"/>
              </w:rPr>
              <w:t>日目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:rsidR="004A0F06" w:rsidRPr="00FF4A16" w:rsidRDefault="00C75CFD" w:rsidP="00C75CFD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47" w:right="-99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9：00～14：00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4.0h</w:t>
            </w:r>
          </w:p>
        </w:tc>
        <w:tc>
          <w:tcPr>
            <w:tcW w:w="4822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ind w:rightChars="-47" w:right="-99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９（13）生活支援技術演習（介護過程の基礎的理解）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田中直美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4.0h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4320CC">
        <w:trPr>
          <w:trHeight w:val="372"/>
        </w:trPr>
        <w:tc>
          <w:tcPr>
            <w:tcW w:w="533" w:type="dxa"/>
            <w:vMerge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ind w:rightChars="-47" w:right="-99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14:00～16：00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2.0h</w:t>
            </w:r>
          </w:p>
        </w:tc>
        <w:tc>
          <w:tcPr>
            <w:tcW w:w="4822" w:type="dxa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ind w:rightChars="-47" w:right="-99"/>
              <w:contextualSpacing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９（14）生活支援技術演習（総合生活支援技術演習）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田中直美</w:t>
            </w:r>
          </w:p>
        </w:tc>
        <w:tc>
          <w:tcPr>
            <w:tcW w:w="735" w:type="dxa"/>
            <w:vMerge w:val="restart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7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.0h</w:t>
            </w:r>
          </w:p>
        </w:tc>
        <w:tc>
          <w:tcPr>
            <w:tcW w:w="848" w:type="dxa"/>
            <w:vMerge w:val="restart"/>
            <w:tcBorders>
              <w:bottom w:val="single" w:sz="12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4320CC">
        <w:trPr>
          <w:trHeight w:val="276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4A0F06" w:rsidRPr="00B35941" w:rsidRDefault="004A0F06" w:rsidP="004A0F06">
            <w:pPr>
              <w:spacing w:line="320" w:lineRule="exact"/>
              <w:ind w:leftChars="-47" w:left="11" w:rightChars="-51" w:right="-107" w:hangingChars="55" w:hanging="110"/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594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B35941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:rsidR="004A0F06" w:rsidRPr="00FF4A16" w:rsidRDefault="00C75CFD" w:rsidP="00C75CFD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47" w:right="-99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9：00～15：00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5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.0h</w:t>
            </w:r>
          </w:p>
        </w:tc>
        <w:tc>
          <w:tcPr>
            <w:tcW w:w="4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47" w:right="-99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９（14）生活支援技術演習（総合生活支援技術演習）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田實真一</w:t>
            </w:r>
          </w:p>
        </w:tc>
        <w:tc>
          <w:tcPr>
            <w:tcW w:w="735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4A0F06" w:rsidRPr="00C72C9F" w:rsidTr="005106F0">
        <w:trPr>
          <w:trHeight w:val="276"/>
        </w:trPr>
        <w:tc>
          <w:tcPr>
            <w:tcW w:w="533" w:type="dxa"/>
            <w:vMerge/>
            <w:vAlign w:val="center"/>
          </w:tcPr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62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こころとからだのしくみと生活支援技術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（生活支援技術演習）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④１1時間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2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CF2D09">
        <w:trPr>
          <w:trHeight w:val="276"/>
        </w:trPr>
        <w:tc>
          <w:tcPr>
            <w:tcW w:w="533" w:type="dxa"/>
            <w:vMerge/>
            <w:vAlign w:val="center"/>
          </w:tcPr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45" w:type="dxa"/>
            <w:gridSpan w:val="6"/>
            <w:tcBorders>
              <w:bottom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通信添削課題提出最終締切日</w:t>
            </w:r>
          </w:p>
        </w:tc>
      </w:tr>
      <w:tr w:rsidR="004A0F06" w:rsidRPr="00C72C9F" w:rsidTr="005441DF">
        <w:tc>
          <w:tcPr>
            <w:tcW w:w="1583" w:type="dxa"/>
            <w:gridSpan w:val="2"/>
            <w:shd w:val="clear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762" w:type="dxa"/>
            <w:gridSpan w:val="4"/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こころとからだのしくみと生活支援技術</w:t>
            </w: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合計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⑤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（②＋③＋④）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７５時間</w:t>
            </w:r>
          </w:p>
        </w:tc>
        <w:tc>
          <w:tcPr>
            <w:tcW w:w="735" w:type="dxa"/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75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848" w:type="dxa"/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0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h</w:t>
            </w:r>
          </w:p>
        </w:tc>
      </w:tr>
      <w:tr w:rsidR="004A0F06" w:rsidRPr="00C72C9F" w:rsidTr="004320CC">
        <w:tc>
          <w:tcPr>
            <w:tcW w:w="5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B35941" w:rsidRDefault="004A0F06" w:rsidP="004A0F06">
            <w:pPr>
              <w:spacing w:line="320" w:lineRule="exact"/>
              <w:ind w:rightChars="-51" w:right="-107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5941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日目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C75CFD" w:rsidP="00C75CFD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27</w:t>
            </w:r>
            <w:r w:rsidR="004A0F06"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日（火）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ind w:rightChars="-47" w:right="-99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9：00～12：00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6" w:rsidRPr="00FF4A16" w:rsidRDefault="004A0F06" w:rsidP="004A0F06">
            <w:pPr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3.0h</w:t>
            </w: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10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(1)</w:t>
            </w: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振り返り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河野知加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3.0h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4320CC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ind w:rightChars="-47" w:right="-99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13:00～1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6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：00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1.0h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10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(2) 就業への備えと研修修了後における継続的な研修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河野知加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946B99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１０　振り返りの合計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⑥　４時間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4.0h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0h</w:t>
            </w:r>
          </w:p>
        </w:tc>
      </w:tr>
      <w:tr w:rsidR="004A0F06" w:rsidRPr="00C72C9F" w:rsidTr="00875A47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全体　（①＋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⑤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＋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⑥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１３０時間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89</w:t>
            </w: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.5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40.5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h</w:t>
            </w:r>
          </w:p>
        </w:tc>
      </w:tr>
      <w:tr w:rsidR="004A0F06" w:rsidRPr="00C72C9F" w:rsidTr="0098502B">
        <w:tc>
          <w:tcPr>
            <w:tcW w:w="533" w:type="dxa"/>
            <w:vMerge/>
            <w:vAlign w:val="center"/>
          </w:tcPr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</w:tcPr>
          <w:p w:rsidR="004A0F06" w:rsidRPr="00FF4A16" w:rsidRDefault="004A0F06" w:rsidP="004A0F06">
            <w:pPr>
              <w:widowControl/>
              <w:spacing w:line="320" w:lineRule="exact"/>
              <w:ind w:rightChars="-47" w:right="-99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14:00～15：00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1.0h</w:t>
            </w:r>
          </w:p>
        </w:tc>
        <w:tc>
          <w:tcPr>
            <w:tcW w:w="5767" w:type="dxa"/>
            <w:gridSpan w:val="2"/>
            <w:shd w:val="pct10" w:color="auto" w:fill="auto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修了テスト</w:t>
            </w:r>
          </w:p>
        </w:tc>
        <w:tc>
          <w:tcPr>
            <w:tcW w:w="1583" w:type="dxa"/>
            <w:gridSpan w:val="2"/>
            <w:shd w:val="pct10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1h</w:t>
            </w:r>
          </w:p>
        </w:tc>
      </w:tr>
      <w:tr w:rsidR="004A0F06" w:rsidRPr="00C72C9F" w:rsidTr="004320CC">
        <w:trPr>
          <w:trHeight w:val="64"/>
        </w:trPr>
        <w:tc>
          <w:tcPr>
            <w:tcW w:w="533" w:type="dxa"/>
            <w:vMerge/>
            <w:tcBorders>
              <w:tr2bl w:val="nil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r2bl w:val="nil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tr2bl w:val="nil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ind w:rightChars="-47" w:right="-99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15:00～15：30</w:t>
            </w:r>
          </w:p>
        </w:tc>
        <w:tc>
          <w:tcPr>
            <w:tcW w:w="630" w:type="dxa"/>
            <w:tcBorders>
              <w:tr2bl w:val="nil"/>
            </w:tcBorders>
            <w:shd w:val="clear" w:color="auto" w:fill="auto"/>
            <w:vAlign w:val="center"/>
          </w:tcPr>
          <w:p w:rsidR="004A0F06" w:rsidRPr="00FF4A16" w:rsidRDefault="004A0F06" w:rsidP="004A0F06">
            <w:pPr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0.5h</w:t>
            </w:r>
          </w:p>
        </w:tc>
        <w:tc>
          <w:tcPr>
            <w:tcW w:w="4822" w:type="dxa"/>
            <w:tcBorders>
              <w:tr2bl w:val="nil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採点</w:t>
            </w:r>
          </w:p>
        </w:tc>
        <w:tc>
          <w:tcPr>
            <w:tcW w:w="945" w:type="dxa"/>
            <w:tcBorders>
              <w:tr2bl w:val="nil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田實真一</w:t>
            </w:r>
          </w:p>
        </w:tc>
        <w:tc>
          <w:tcPr>
            <w:tcW w:w="735" w:type="dxa"/>
            <w:vMerge w:val="restart"/>
            <w:tcBorders>
              <w:tr2bl w:val="nil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r2bl w:val="nil"/>
            </w:tcBorders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4A0F06" w:rsidRPr="00C72C9F" w:rsidTr="004320CC">
        <w:tc>
          <w:tcPr>
            <w:tcW w:w="533" w:type="dxa"/>
            <w:vMerge/>
            <w:tcBorders>
              <w:tr2bl w:val="nil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leftChars="-47" w:rightChars="-51" w:right="-107" w:hangingChars="55" w:hanging="99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r2bl w:val="nil"/>
            </w:tcBorders>
            <w:vAlign w:val="center"/>
          </w:tcPr>
          <w:p w:rsidR="004A0F06" w:rsidRPr="00FF4A16" w:rsidRDefault="004A0F06" w:rsidP="004A0F06">
            <w:pPr>
              <w:spacing w:line="320" w:lineRule="exact"/>
              <w:ind w:rightChars="-51" w:right="-107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tr2bl w:val="nil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ind w:rightChars="-47" w:right="-99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15:30～16：00</w:t>
            </w:r>
          </w:p>
        </w:tc>
        <w:tc>
          <w:tcPr>
            <w:tcW w:w="630" w:type="dxa"/>
            <w:tcBorders>
              <w:tr2bl w:val="nil"/>
            </w:tcBorders>
            <w:shd w:val="clear" w:color="auto" w:fill="auto"/>
            <w:vAlign w:val="center"/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hint="eastAsia"/>
                <w:sz w:val="18"/>
                <w:szCs w:val="18"/>
              </w:rPr>
              <w:t>0.5h</w:t>
            </w:r>
          </w:p>
        </w:tc>
        <w:tc>
          <w:tcPr>
            <w:tcW w:w="4822" w:type="dxa"/>
            <w:tcBorders>
              <w:tr2bl w:val="nil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F4A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945" w:type="dxa"/>
            <w:tcBorders>
              <w:tr2bl w:val="nil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r2bl w:val="nil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r2bl w:val="nil"/>
            </w:tcBorders>
          </w:tcPr>
          <w:p w:rsidR="004A0F06" w:rsidRPr="00FF4A16" w:rsidRDefault="004A0F06" w:rsidP="004A0F06">
            <w:pPr>
              <w:widowControl/>
              <w:spacing w:line="320" w:lineRule="exact"/>
              <w:contextualSpacing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</w:tbl>
    <w:p w:rsidR="00FA1F75" w:rsidRDefault="00FA1F75" w:rsidP="00FE33C5">
      <w:pPr>
        <w:spacing w:line="220" w:lineRule="exact"/>
      </w:pPr>
    </w:p>
    <w:sectPr w:rsidR="00FA1F75" w:rsidSect="00036F69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99" w:rsidRDefault="009B4F99" w:rsidP="00BA2A45">
      <w:r>
        <w:separator/>
      </w:r>
    </w:p>
  </w:endnote>
  <w:endnote w:type="continuationSeparator" w:id="0">
    <w:p w:rsidR="009B4F99" w:rsidRDefault="009B4F99" w:rsidP="00BA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99" w:rsidRDefault="009B4F99" w:rsidP="00BA2A45">
      <w:r>
        <w:separator/>
      </w:r>
    </w:p>
  </w:footnote>
  <w:footnote w:type="continuationSeparator" w:id="0">
    <w:p w:rsidR="009B4F99" w:rsidRDefault="009B4F99" w:rsidP="00BA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AC3"/>
    <w:multiLevelType w:val="hybridMultilevel"/>
    <w:tmpl w:val="E612FD4C"/>
    <w:lvl w:ilvl="0" w:tplc="A510D94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>
    <w:nsid w:val="24C70E80"/>
    <w:multiLevelType w:val="hybridMultilevel"/>
    <w:tmpl w:val="BC3E2316"/>
    <w:lvl w:ilvl="0" w:tplc="6728D0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8C537CC"/>
    <w:multiLevelType w:val="hybridMultilevel"/>
    <w:tmpl w:val="341A4DA8"/>
    <w:lvl w:ilvl="0" w:tplc="D96218EA">
      <w:start w:val="2"/>
      <w:numFmt w:val="decimal"/>
      <w:lvlText w:val="（%1）"/>
      <w:lvlJc w:val="left"/>
      <w:pPr>
        <w:ind w:left="25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2" w:hanging="420"/>
      </w:pPr>
    </w:lvl>
    <w:lvl w:ilvl="3" w:tplc="0409000F" w:tentative="1">
      <w:start w:val="1"/>
      <w:numFmt w:val="decimal"/>
      <w:lvlText w:val="%4."/>
      <w:lvlJc w:val="left"/>
      <w:pPr>
        <w:ind w:left="3462" w:hanging="420"/>
      </w:pPr>
    </w:lvl>
    <w:lvl w:ilvl="4" w:tplc="04090017" w:tentative="1">
      <w:start w:val="1"/>
      <w:numFmt w:val="aiueoFullWidth"/>
      <w:lvlText w:val="(%5)"/>
      <w:lvlJc w:val="left"/>
      <w:pPr>
        <w:ind w:left="3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2" w:hanging="420"/>
      </w:pPr>
    </w:lvl>
    <w:lvl w:ilvl="6" w:tplc="0409000F" w:tentative="1">
      <w:start w:val="1"/>
      <w:numFmt w:val="decimal"/>
      <w:lvlText w:val="%7."/>
      <w:lvlJc w:val="left"/>
      <w:pPr>
        <w:ind w:left="4722" w:hanging="420"/>
      </w:pPr>
    </w:lvl>
    <w:lvl w:ilvl="7" w:tplc="04090017" w:tentative="1">
      <w:start w:val="1"/>
      <w:numFmt w:val="aiueoFullWidth"/>
      <w:lvlText w:val="(%8)"/>
      <w:lvlJc w:val="left"/>
      <w:pPr>
        <w:ind w:left="5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2" w:hanging="420"/>
      </w:pPr>
    </w:lvl>
  </w:abstractNum>
  <w:abstractNum w:abstractNumId="3">
    <w:nsid w:val="75242DB0"/>
    <w:multiLevelType w:val="hybridMultilevel"/>
    <w:tmpl w:val="E612FD4C"/>
    <w:lvl w:ilvl="0" w:tplc="A510D94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7D"/>
    <w:rsid w:val="00006AA8"/>
    <w:rsid w:val="00036F69"/>
    <w:rsid w:val="000379F9"/>
    <w:rsid w:val="00084A5E"/>
    <w:rsid w:val="0009584E"/>
    <w:rsid w:val="000965EB"/>
    <w:rsid w:val="000B7021"/>
    <w:rsid w:val="000E4286"/>
    <w:rsid w:val="000E6F5D"/>
    <w:rsid w:val="0010518A"/>
    <w:rsid w:val="00112FDA"/>
    <w:rsid w:val="001160A1"/>
    <w:rsid w:val="0012216D"/>
    <w:rsid w:val="00151FC1"/>
    <w:rsid w:val="00153F2D"/>
    <w:rsid w:val="001575FC"/>
    <w:rsid w:val="00157AE0"/>
    <w:rsid w:val="00161B57"/>
    <w:rsid w:val="001750EA"/>
    <w:rsid w:val="001808BD"/>
    <w:rsid w:val="00186C5C"/>
    <w:rsid w:val="001941F5"/>
    <w:rsid w:val="001B4EE7"/>
    <w:rsid w:val="001C165F"/>
    <w:rsid w:val="001D4A33"/>
    <w:rsid w:val="001E0A15"/>
    <w:rsid w:val="001E22D5"/>
    <w:rsid w:val="001F320A"/>
    <w:rsid w:val="001F52DA"/>
    <w:rsid w:val="002001C1"/>
    <w:rsid w:val="002068A8"/>
    <w:rsid w:val="002358DF"/>
    <w:rsid w:val="002A5F98"/>
    <w:rsid w:val="002A697D"/>
    <w:rsid w:val="002B1DF7"/>
    <w:rsid w:val="002F42F8"/>
    <w:rsid w:val="00301E61"/>
    <w:rsid w:val="00324505"/>
    <w:rsid w:val="00330390"/>
    <w:rsid w:val="00336629"/>
    <w:rsid w:val="00341DDB"/>
    <w:rsid w:val="00344F82"/>
    <w:rsid w:val="003A235C"/>
    <w:rsid w:val="003B0AB7"/>
    <w:rsid w:val="003B1F6D"/>
    <w:rsid w:val="003D19EB"/>
    <w:rsid w:val="003D64B4"/>
    <w:rsid w:val="003F2F55"/>
    <w:rsid w:val="00407E2C"/>
    <w:rsid w:val="004320CC"/>
    <w:rsid w:val="00472463"/>
    <w:rsid w:val="00474378"/>
    <w:rsid w:val="00490612"/>
    <w:rsid w:val="004A0F06"/>
    <w:rsid w:val="004A6924"/>
    <w:rsid w:val="004A7AFD"/>
    <w:rsid w:val="004B1864"/>
    <w:rsid w:val="004B3AEA"/>
    <w:rsid w:val="004B6273"/>
    <w:rsid w:val="004C592A"/>
    <w:rsid w:val="004C6B39"/>
    <w:rsid w:val="004D0F8C"/>
    <w:rsid w:val="004E13A9"/>
    <w:rsid w:val="004F0393"/>
    <w:rsid w:val="00506D2E"/>
    <w:rsid w:val="005207B2"/>
    <w:rsid w:val="00524926"/>
    <w:rsid w:val="00581050"/>
    <w:rsid w:val="00585301"/>
    <w:rsid w:val="005B157D"/>
    <w:rsid w:val="005E5DC2"/>
    <w:rsid w:val="005F4D33"/>
    <w:rsid w:val="00600BD0"/>
    <w:rsid w:val="0060323B"/>
    <w:rsid w:val="006121A3"/>
    <w:rsid w:val="00614017"/>
    <w:rsid w:val="006279D8"/>
    <w:rsid w:val="006524B5"/>
    <w:rsid w:val="006800DD"/>
    <w:rsid w:val="006A70B0"/>
    <w:rsid w:val="006B62CC"/>
    <w:rsid w:val="006D31BB"/>
    <w:rsid w:val="006D32BC"/>
    <w:rsid w:val="006E64DD"/>
    <w:rsid w:val="006F4391"/>
    <w:rsid w:val="007022A7"/>
    <w:rsid w:val="00706792"/>
    <w:rsid w:val="007119B7"/>
    <w:rsid w:val="007128A9"/>
    <w:rsid w:val="0071610C"/>
    <w:rsid w:val="00720D03"/>
    <w:rsid w:val="00727F0F"/>
    <w:rsid w:val="007360A2"/>
    <w:rsid w:val="00743C2B"/>
    <w:rsid w:val="007606AF"/>
    <w:rsid w:val="00785D00"/>
    <w:rsid w:val="00787D52"/>
    <w:rsid w:val="00791C8A"/>
    <w:rsid w:val="007A5236"/>
    <w:rsid w:val="007F704C"/>
    <w:rsid w:val="00800653"/>
    <w:rsid w:val="0082382F"/>
    <w:rsid w:val="00846EF0"/>
    <w:rsid w:val="00855D6C"/>
    <w:rsid w:val="00861CD8"/>
    <w:rsid w:val="008C7FB1"/>
    <w:rsid w:val="008D6152"/>
    <w:rsid w:val="008F74A3"/>
    <w:rsid w:val="00901DCC"/>
    <w:rsid w:val="00903F4A"/>
    <w:rsid w:val="00912446"/>
    <w:rsid w:val="00917A9E"/>
    <w:rsid w:val="009255E9"/>
    <w:rsid w:val="00940B01"/>
    <w:rsid w:val="0094478F"/>
    <w:rsid w:val="0095589E"/>
    <w:rsid w:val="00956083"/>
    <w:rsid w:val="00961338"/>
    <w:rsid w:val="00965E4D"/>
    <w:rsid w:val="009707B5"/>
    <w:rsid w:val="009718D9"/>
    <w:rsid w:val="0098445E"/>
    <w:rsid w:val="0099203D"/>
    <w:rsid w:val="009B4F99"/>
    <w:rsid w:val="009C392F"/>
    <w:rsid w:val="009C6C55"/>
    <w:rsid w:val="009D556E"/>
    <w:rsid w:val="009E47E3"/>
    <w:rsid w:val="009E612D"/>
    <w:rsid w:val="009E6F48"/>
    <w:rsid w:val="009F6FF7"/>
    <w:rsid w:val="00A118F4"/>
    <w:rsid w:val="00A23D15"/>
    <w:rsid w:val="00A30DDA"/>
    <w:rsid w:val="00A35EF0"/>
    <w:rsid w:val="00A36FD1"/>
    <w:rsid w:val="00A37F05"/>
    <w:rsid w:val="00A4062D"/>
    <w:rsid w:val="00A54005"/>
    <w:rsid w:val="00A65534"/>
    <w:rsid w:val="00A937B2"/>
    <w:rsid w:val="00AA12B6"/>
    <w:rsid w:val="00AB05E9"/>
    <w:rsid w:val="00AD1763"/>
    <w:rsid w:val="00AD196C"/>
    <w:rsid w:val="00AD73ED"/>
    <w:rsid w:val="00AE1D30"/>
    <w:rsid w:val="00AF1182"/>
    <w:rsid w:val="00AF4757"/>
    <w:rsid w:val="00AF5C73"/>
    <w:rsid w:val="00B00F20"/>
    <w:rsid w:val="00B063FA"/>
    <w:rsid w:val="00B2322A"/>
    <w:rsid w:val="00B35941"/>
    <w:rsid w:val="00B423C1"/>
    <w:rsid w:val="00B50913"/>
    <w:rsid w:val="00B50D92"/>
    <w:rsid w:val="00B53A03"/>
    <w:rsid w:val="00B950F5"/>
    <w:rsid w:val="00BA2A45"/>
    <w:rsid w:val="00C0553F"/>
    <w:rsid w:val="00C11CA3"/>
    <w:rsid w:val="00C175BF"/>
    <w:rsid w:val="00C63CCF"/>
    <w:rsid w:val="00C667AA"/>
    <w:rsid w:val="00C72C9F"/>
    <w:rsid w:val="00C75CFD"/>
    <w:rsid w:val="00C77CFE"/>
    <w:rsid w:val="00C92E1D"/>
    <w:rsid w:val="00CA14A0"/>
    <w:rsid w:val="00CB159C"/>
    <w:rsid w:val="00CB2E32"/>
    <w:rsid w:val="00CB7F5A"/>
    <w:rsid w:val="00CD2F03"/>
    <w:rsid w:val="00CD3C5D"/>
    <w:rsid w:val="00CE733B"/>
    <w:rsid w:val="00CE75F7"/>
    <w:rsid w:val="00D14187"/>
    <w:rsid w:val="00D17A09"/>
    <w:rsid w:val="00D20F1F"/>
    <w:rsid w:val="00D41308"/>
    <w:rsid w:val="00D5422B"/>
    <w:rsid w:val="00D56044"/>
    <w:rsid w:val="00DB6B86"/>
    <w:rsid w:val="00DC72D1"/>
    <w:rsid w:val="00DE7417"/>
    <w:rsid w:val="00E04C69"/>
    <w:rsid w:val="00E125FC"/>
    <w:rsid w:val="00E12FBB"/>
    <w:rsid w:val="00E43695"/>
    <w:rsid w:val="00E450FA"/>
    <w:rsid w:val="00E47AC1"/>
    <w:rsid w:val="00E53927"/>
    <w:rsid w:val="00E640FD"/>
    <w:rsid w:val="00E7366C"/>
    <w:rsid w:val="00EE628F"/>
    <w:rsid w:val="00F138B3"/>
    <w:rsid w:val="00F37A81"/>
    <w:rsid w:val="00F41029"/>
    <w:rsid w:val="00F508A9"/>
    <w:rsid w:val="00F65331"/>
    <w:rsid w:val="00F665B8"/>
    <w:rsid w:val="00F70147"/>
    <w:rsid w:val="00FA1F75"/>
    <w:rsid w:val="00FB7EBA"/>
    <w:rsid w:val="00FC7E57"/>
    <w:rsid w:val="00FD188B"/>
    <w:rsid w:val="00FE33C5"/>
    <w:rsid w:val="00FF0715"/>
    <w:rsid w:val="00FF205A"/>
    <w:rsid w:val="00FF38F6"/>
    <w:rsid w:val="00FF4A16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F5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1F7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55E9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255E9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255E9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255E9"/>
    <w:rPr>
      <w:rFonts w:asciiTheme="minorEastAsia" w:hAnsiTheme="minorEastAsia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FA1F7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7">
    <w:name w:val="Table Grid"/>
    <w:basedOn w:val="a1"/>
    <w:uiPriority w:val="39"/>
    <w:rsid w:val="00CA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1D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6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6E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A2A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A2A45"/>
  </w:style>
  <w:style w:type="paragraph" w:styleId="ad">
    <w:name w:val="footer"/>
    <w:basedOn w:val="a"/>
    <w:link w:val="ae"/>
    <w:uiPriority w:val="99"/>
    <w:semiHidden/>
    <w:unhideWhenUsed/>
    <w:rsid w:val="00BA2A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A2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F5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1F7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55E9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255E9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255E9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255E9"/>
    <w:rPr>
      <w:rFonts w:asciiTheme="minorEastAsia" w:hAnsiTheme="minorEastAsia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FA1F7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7">
    <w:name w:val="Table Grid"/>
    <w:basedOn w:val="a1"/>
    <w:uiPriority w:val="39"/>
    <w:rsid w:val="00CA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1D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6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6E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A2A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A2A45"/>
  </w:style>
  <w:style w:type="paragraph" w:styleId="ad">
    <w:name w:val="footer"/>
    <w:basedOn w:val="a"/>
    <w:link w:val="ae"/>
    <w:uiPriority w:val="99"/>
    <w:semiHidden/>
    <w:unhideWhenUsed/>
    <w:rsid w:val="00BA2A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A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8684-0E0C-45B3-A947-446FB40C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higasi</dc:creator>
  <cp:lastModifiedBy>User</cp:lastModifiedBy>
  <cp:revision>2</cp:revision>
  <cp:lastPrinted>2017-08-23T01:29:00Z</cp:lastPrinted>
  <dcterms:created xsi:type="dcterms:W3CDTF">2017-09-26T00:24:00Z</dcterms:created>
  <dcterms:modified xsi:type="dcterms:W3CDTF">2017-09-26T00:24:00Z</dcterms:modified>
</cp:coreProperties>
</file>